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56" w:rsidRDefault="00E64856" w:rsidP="00C76BAD">
      <w:pPr>
        <w:pStyle w:val="a4"/>
        <w:jc w:val="center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</w:p>
    <w:p w:rsidR="00C76BAD" w:rsidRPr="00C76BAD" w:rsidRDefault="00C76BAD" w:rsidP="00C76BAD">
      <w:pPr>
        <w:pStyle w:val="a4"/>
        <w:jc w:val="center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Протокол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з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аседания   комиссии по рассмотрению заявок, поступивших 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на участие в открытом аукционе на право заключения договора  аренды муниципального имущества 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ЕМР</w:t>
      </w: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г. Ершов                           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"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20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"</w:t>
      </w:r>
      <w:r w:rsidR="003E392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марта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201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9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1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0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-00 час.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К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омиссия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, действует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на основании расп</w:t>
      </w:r>
      <w:r w:rsidR="003E3926">
        <w:rPr>
          <w:rFonts w:ascii="Times New Roman" w:eastAsia="Courier New CYR" w:hAnsi="Times New Roman" w:cs="Times New Roman"/>
          <w:sz w:val="28"/>
          <w:szCs w:val="28"/>
          <w:lang w:eastAsia="ar-SA"/>
        </w:rPr>
        <w:t>оряжения администрации ЕМР от 1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5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>.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0</w:t>
      </w:r>
      <w:r w:rsidR="003E3926">
        <w:rPr>
          <w:rFonts w:ascii="Times New Roman" w:eastAsia="Courier New CYR" w:hAnsi="Times New Roman" w:cs="Times New Roman"/>
          <w:sz w:val="28"/>
          <w:szCs w:val="28"/>
          <w:lang w:eastAsia="ar-SA"/>
        </w:rPr>
        <w:t>2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9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 № 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75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-р,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в составе: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Пре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дседатель комиссии: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Сладкомедова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Ольга Васильевна         </w:t>
      </w:r>
    </w:p>
    <w:p w:rsid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Члены комиссии: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Умбетова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Адема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Салаватовна</w:t>
      </w:r>
      <w:proofErr w:type="spellEnd"/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              Якубова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Самира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Ильхамовна</w:t>
      </w:r>
      <w:proofErr w:type="spellEnd"/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</w:t>
      </w:r>
    </w:p>
    <w:p w:rsidR="0097207F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</w:t>
      </w:r>
      <w:r w:rsidR="0097207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Власенко Наталья Николаевна</w:t>
      </w:r>
    </w:p>
    <w:p w:rsidR="00C76BAD" w:rsidRPr="00C76BAD" w:rsidRDefault="00C76BAD" w:rsidP="00C76BAD">
      <w:pPr>
        <w:pStyle w:val="a4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Повестка дня:</w:t>
      </w:r>
    </w:p>
    <w:p w:rsidR="003A2F85" w:rsidRDefault="00C76BAD" w:rsidP="003A2F85">
      <w:pPr>
        <w:jc w:val="both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   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Рассмотрение заявок</w:t>
      </w:r>
      <w:r w:rsidRPr="00C76BAD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>поступивших  на  участие   в   открытом аукционе на право заключения договора  аренды муниципального имущества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состоящего </w:t>
      </w:r>
      <w:proofErr w:type="gram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из</w:t>
      </w:r>
      <w:proofErr w:type="gram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</w:p>
    <w:p w:rsidR="003A2F85" w:rsidRPr="003A2F85" w:rsidRDefault="003A2F85" w:rsidP="003A2F85">
      <w:pPr>
        <w:jc w:val="both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975ED2">
        <w:rPr>
          <w:rFonts w:cs="Tahoma"/>
          <w:sz w:val="26"/>
          <w:szCs w:val="26"/>
          <w:lang/>
        </w:rPr>
        <w:t xml:space="preserve">- </w:t>
      </w:r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лот №1- нежилое</w:t>
      </w:r>
      <w:r w:rsidRPr="00975ED2">
        <w:rPr>
          <w:rFonts w:cs="Tahoma"/>
          <w:sz w:val="26"/>
          <w:szCs w:val="26"/>
          <w:lang/>
        </w:rPr>
        <w:t xml:space="preserve"> </w:t>
      </w:r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помещение на поэтажном плане №4, общей площадью 22,2 кв.м.;</w:t>
      </w:r>
    </w:p>
    <w:p w:rsidR="003A2F85" w:rsidRPr="003A2F85" w:rsidRDefault="003A2F85" w:rsidP="003A2F85">
      <w:pPr>
        <w:jc w:val="both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- лот №2 – нежилое помещение на поэтажном плане №7, общей площадью 7,5 кв.м.;</w:t>
      </w:r>
    </w:p>
    <w:p w:rsidR="003A2F85" w:rsidRPr="003A2F85" w:rsidRDefault="003A2F85" w:rsidP="003A2F85">
      <w:pPr>
        <w:jc w:val="both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- лот №3 – нежилое помещение на поэтажном плане №8, общей площадью 6,5 кв.м.;</w:t>
      </w:r>
    </w:p>
    <w:p w:rsidR="003A2F85" w:rsidRPr="003A2F85" w:rsidRDefault="003A2F85" w:rsidP="003A2F85">
      <w:pPr>
        <w:jc w:val="both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- лот №4 – нежилое помещение на поэтажном плане №9, общей площадью 24,3 кв.м.;</w:t>
      </w:r>
    </w:p>
    <w:p w:rsidR="003A2F85" w:rsidRPr="003A2F85" w:rsidRDefault="003A2F85" w:rsidP="003A2F85">
      <w:pPr>
        <w:jc w:val="both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- лот №5 – нежилое помещение на поэтажном плане №13, общей площадью 17,8 кв.м.;</w:t>
      </w:r>
    </w:p>
    <w:p w:rsidR="003A2F85" w:rsidRPr="003A2F85" w:rsidRDefault="003A2F85" w:rsidP="003A2F85">
      <w:pPr>
        <w:jc w:val="both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- лот №6 – нежилое помещение на поэтажном плане №14, общей площадью 7,1 кв.м.;</w:t>
      </w:r>
    </w:p>
    <w:p w:rsidR="003A2F85" w:rsidRPr="003A2F85" w:rsidRDefault="003A2F85" w:rsidP="003A2F85">
      <w:pPr>
        <w:jc w:val="both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- лот №7 – нежилое помещение на поэтажном плане №15, общей площадью 2,4 кв.м.,</w:t>
      </w:r>
    </w:p>
    <w:p w:rsidR="003A2F85" w:rsidRPr="003A2F85" w:rsidRDefault="003A2F85" w:rsidP="003A2F85">
      <w:pPr>
        <w:jc w:val="both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proofErr w:type="gramStart"/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расположенные на первом этаже нежилого здания по адресу:</w:t>
      </w:r>
      <w:proofErr w:type="gramEnd"/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Саратовская область, г</w:t>
      </w:r>
      <w:proofErr w:type="gramStart"/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.Е</w:t>
      </w:r>
      <w:proofErr w:type="gramEnd"/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ршов, ул. Интернациональная, д.№14, помещ</w:t>
      </w:r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е</w:t>
      </w:r>
      <w:r w:rsidRP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ние 1  (далее имущество).</w:t>
      </w:r>
    </w:p>
    <w:p w:rsidR="00F038FD" w:rsidRDefault="00812655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Согласно аукционной документации заявки на участие в аукционе принимались до 10-00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1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4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.0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3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9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На участие в данном аукционе поступил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и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="003A2F85">
        <w:rPr>
          <w:rFonts w:ascii="Times New Roman" w:eastAsia="Courier New CYR" w:hAnsi="Times New Roman" w:cs="Times New Roman"/>
          <w:sz w:val="28"/>
          <w:szCs w:val="28"/>
          <w:lang w:eastAsia="ar-SA"/>
        </w:rPr>
        <w:t>две заявки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:</w:t>
      </w:r>
    </w:p>
    <w:p w:rsidR="00F038FD" w:rsidRDefault="00F038FD" w:rsidP="00F038F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на участие по лоту №1, зарегистрированная12.03.2019 г. в 10 ч. 00 мин. от юридического  лица – АО «</w:t>
      </w:r>
      <w:proofErr w:type="spellStart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Ростехинвентаризация</w:t>
      </w:r>
      <w:proofErr w:type="spellEnd"/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– Федеральное БТИ»;</w:t>
      </w:r>
    </w:p>
    <w:p w:rsidR="00346039" w:rsidRDefault="003A2F85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на участие по лоту №5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, зарегистрированная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12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.0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3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9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в 1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0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ч. 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05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мин. </w:t>
      </w:r>
      <w:r w:rsidR="00812655">
        <w:rPr>
          <w:rFonts w:ascii="Times New Roman" w:eastAsia="Courier New CYR" w:hAnsi="Times New Roman" w:cs="Times New Roman"/>
          <w:sz w:val="28"/>
          <w:szCs w:val="28"/>
          <w:lang w:eastAsia="ar-SA"/>
        </w:rPr>
        <w:t>о</w:t>
      </w:r>
      <w:r w:rsidR="0034603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т 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юридического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лица 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–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АО «</w:t>
      </w:r>
      <w:proofErr w:type="spellStart"/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Ростехинвентаризация</w:t>
      </w:r>
      <w:proofErr w:type="spellEnd"/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– Федеральное БТИ»</w:t>
      </w:r>
    </w:p>
    <w:p w:rsidR="00F038FD" w:rsidRDefault="00F038F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по остальным лотам не поступило ни одной заявки.</w:t>
      </w:r>
    </w:p>
    <w:p w:rsidR="00225A18" w:rsidRDefault="00225A18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Рассмотрение  заяв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ок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на участие в аукционе на предмет соответствия требованиям, установленным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документацией об аукционе и соответствия заявителя требованиям, установленным законодательством РФ,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проводилось</w:t>
      </w:r>
      <w:r w:rsidR="004B0208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комиссией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, согласно п.4.5 аукционной документации,  в 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срок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с </w:t>
      </w:r>
      <w:r w:rsidR="0097207F">
        <w:rPr>
          <w:rFonts w:ascii="Times New Roman" w:eastAsia="Courier New CYR" w:hAnsi="Times New Roman" w:cs="Times New Roman"/>
          <w:sz w:val="28"/>
          <w:szCs w:val="28"/>
          <w:lang w:eastAsia="ar-SA"/>
        </w:rPr>
        <w:t>1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.0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по 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.0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 (с 10-00 до 12-00). </w:t>
      </w:r>
    </w:p>
    <w:p w:rsidR="00225A18" w:rsidRDefault="00225A18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По итогам рассмотрения комиссия решила:</w:t>
      </w:r>
    </w:p>
    <w:p w:rsidR="00225A18" w:rsidRDefault="00225A18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1) 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допустить 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АО «</w:t>
      </w:r>
      <w:proofErr w:type="spellStart"/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Ростехинвентаризация</w:t>
      </w:r>
      <w:proofErr w:type="spellEnd"/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– Федеральное БТИ» 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к участию в аукционе и признать этого заявителя единственным участником аукцион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а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по лотам №1 и №5</w:t>
      </w:r>
      <w:r w:rsidR="008877F9">
        <w:rPr>
          <w:rFonts w:ascii="Times New Roman" w:eastAsia="Courier New CYR" w:hAnsi="Times New Roman" w:cs="Times New Roman"/>
          <w:sz w:val="28"/>
          <w:szCs w:val="28"/>
          <w:lang w:eastAsia="ar-SA"/>
        </w:rPr>
        <w:t>;</w:t>
      </w:r>
    </w:p>
    <w:p w:rsidR="008877F9" w:rsidRDefault="008877F9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2) признать аукцион несостоявшимся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по причине подачи единственной заявки на участие в аукционе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по лотам №1 и №5 и не состоявшимся по лотам №2,3,4,6,7 , в связи с отсутствием заявок на участие в аукционе.</w:t>
      </w:r>
    </w:p>
    <w:p w:rsidR="00812655" w:rsidRDefault="00812655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   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4. Уведомить 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АО «</w:t>
      </w:r>
      <w:proofErr w:type="spellStart"/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Ростехинвентаризация</w:t>
      </w:r>
      <w:proofErr w:type="spellEnd"/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– Федеральное БТИ» 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о принятом комиссией решении, не позднее 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21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.0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3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>.201</w:t>
      </w:r>
      <w:r w:rsidR="00F038FD">
        <w:rPr>
          <w:rFonts w:ascii="Times New Roman" w:eastAsia="Courier New CYR" w:hAnsi="Times New Roman" w:cs="Times New Roman"/>
          <w:sz w:val="28"/>
          <w:szCs w:val="28"/>
          <w:lang w:eastAsia="ar-SA"/>
        </w:rPr>
        <w:t>9</w:t>
      </w:r>
      <w:r w:rsidR="00324306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г.</w:t>
      </w:r>
    </w:p>
    <w:p w:rsidR="00F038FD" w:rsidRDefault="00F038F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76BAD" w:rsidRPr="00C76BAD" w:rsidRDefault="00C76BAD" w:rsidP="00C76BAD">
      <w:pPr>
        <w:pStyle w:val="a4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Arial" w:hAnsi="Times New Roman" w:cs="Times New Roman"/>
          <w:sz w:val="28"/>
          <w:szCs w:val="28"/>
          <w:lang w:eastAsia="ar-SA"/>
        </w:rPr>
        <w:t>Подписи:</w:t>
      </w:r>
    </w:p>
    <w:p w:rsidR="00C76BAD" w:rsidRPr="00C76BAD" w:rsidRDefault="00C76BAD" w:rsidP="00C76BAD">
      <w:pPr>
        <w:pStyle w:val="a4"/>
        <w:rPr>
          <w:rFonts w:ascii="Times New Roman" w:eastAsia="Courier New CYR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Председатель комиссии                            </w:t>
      </w:r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 xml:space="preserve">  ____________О.В. </w:t>
      </w:r>
      <w:proofErr w:type="spellStart"/>
      <w:r w:rsidR="008A479C">
        <w:rPr>
          <w:rFonts w:ascii="Times New Roman" w:eastAsia="Courier New CYR" w:hAnsi="Times New Roman" w:cs="Times New Roman"/>
          <w:sz w:val="28"/>
          <w:szCs w:val="28"/>
          <w:lang w:eastAsia="ar-SA"/>
        </w:rPr>
        <w:t>Сладкомедова</w:t>
      </w:r>
      <w:proofErr w:type="spellEnd"/>
    </w:p>
    <w:p w:rsidR="00C76BAD" w:rsidRPr="00C76BAD" w:rsidRDefault="00C76BAD" w:rsidP="00C76B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комиссии:                      </w:t>
      </w:r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____________А.С. </w:t>
      </w:r>
      <w:proofErr w:type="spellStart"/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>Умбетова</w:t>
      </w:r>
      <w:proofErr w:type="spellEnd"/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6BAD" w:rsidRDefault="00C76BAD" w:rsidP="00C76B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8A47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_____________С.И. Якубова</w:t>
      </w:r>
    </w:p>
    <w:p w:rsidR="001C5203" w:rsidRDefault="001C5203" w:rsidP="00C76B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____________Н.Н. Власенко</w:t>
      </w:r>
    </w:p>
    <w:p w:rsidR="001C5203" w:rsidRDefault="001C5203" w:rsidP="00C76B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306" w:rsidRPr="00C76BAD" w:rsidRDefault="00324306" w:rsidP="00C76BA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4306" w:rsidRPr="00C76BAD" w:rsidSect="0062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BAD"/>
    <w:rsid w:val="000E0E5D"/>
    <w:rsid w:val="00180AE4"/>
    <w:rsid w:val="001C5203"/>
    <w:rsid w:val="00225A18"/>
    <w:rsid w:val="00297191"/>
    <w:rsid w:val="002D6FBD"/>
    <w:rsid w:val="00324306"/>
    <w:rsid w:val="00346039"/>
    <w:rsid w:val="003A2F85"/>
    <w:rsid w:val="003E3926"/>
    <w:rsid w:val="003F2B8B"/>
    <w:rsid w:val="004B0208"/>
    <w:rsid w:val="006214B9"/>
    <w:rsid w:val="006F7FF7"/>
    <w:rsid w:val="00700669"/>
    <w:rsid w:val="00812655"/>
    <w:rsid w:val="008877F9"/>
    <w:rsid w:val="008A479C"/>
    <w:rsid w:val="009435DF"/>
    <w:rsid w:val="00971423"/>
    <w:rsid w:val="0097207F"/>
    <w:rsid w:val="009F7CF4"/>
    <w:rsid w:val="00B83B19"/>
    <w:rsid w:val="00C76BAD"/>
    <w:rsid w:val="00D23498"/>
    <w:rsid w:val="00E64856"/>
    <w:rsid w:val="00F0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B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No Spacing"/>
    <w:uiPriority w:val="1"/>
    <w:qFormat/>
    <w:rsid w:val="00C76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2019-03-20T06:34:00Z</cp:lastPrinted>
  <dcterms:created xsi:type="dcterms:W3CDTF">2015-07-17T06:14:00Z</dcterms:created>
  <dcterms:modified xsi:type="dcterms:W3CDTF">2019-03-20T06:37:00Z</dcterms:modified>
</cp:coreProperties>
</file>